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EF" w:rsidRPr="00563497" w:rsidRDefault="007E21EF" w:rsidP="007E21EF">
      <w:pPr>
        <w:jc w:val="both"/>
        <w:rPr>
          <w:rFonts w:asciiTheme="minorHAnsi" w:hAnsiTheme="minorHAnsi"/>
          <w:i/>
        </w:rPr>
      </w:pPr>
      <w:r w:rsidRPr="00563497">
        <w:rPr>
          <w:rFonts w:asciiTheme="minorHAnsi" w:hAnsiTheme="minorHAnsi"/>
        </w:rPr>
        <w:t xml:space="preserve">              </w:t>
      </w:r>
      <w:r w:rsidRPr="00563497">
        <w:rPr>
          <w:rFonts w:asciiTheme="minorHAnsi" w:hAnsiTheme="minorHAnsi"/>
          <w:noProof/>
          <w:lang w:val="es-AR" w:eastAsia="es-AR"/>
        </w:rPr>
        <w:drawing>
          <wp:inline distT="0" distB="0" distL="0" distR="0">
            <wp:extent cx="396240" cy="457200"/>
            <wp:effectExtent l="19050" t="0" r="381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srcRect/>
                    <a:stretch>
                      <a:fillRect/>
                    </a:stretch>
                  </pic:blipFill>
                  <pic:spPr bwMode="auto">
                    <a:xfrm>
                      <a:off x="0" y="0"/>
                      <a:ext cx="396240" cy="457200"/>
                    </a:xfrm>
                    <a:prstGeom prst="rect">
                      <a:avLst/>
                    </a:prstGeom>
                    <a:noFill/>
                    <a:ln w="9525">
                      <a:noFill/>
                      <a:miter lim="800000"/>
                      <a:headEnd/>
                      <a:tailEnd/>
                    </a:ln>
                  </pic:spPr>
                </pic:pic>
              </a:graphicData>
            </a:graphic>
          </wp:inline>
        </w:drawing>
      </w:r>
    </w:p>
    <w:p w:rsidR="007E21EF" w:rsidRPr="00563497" w:rsidRDefault="007E21EF" w:rsidP="007E21EF">
      <w:pPr>
        <w:jc w:val="both"/>
        <w:rPr>
          <w:rFonts w:asciiTheme="minorHAnsi" w:hAnsiTheme="minorHAnsi"/>
        </w:rPr>
      </w:pPr>
      <w:r w:rsidRPr="00563497">
        <w:rPr>
          <w:rFonts w:asciiTheme="minorHAnsi" w:hAnsiTheme="minorHAnsi"/>
        </w:rPr>
        <w:t xml:space="preserve">   Consejo Provincial de Educación</w:t>
      </w:r>
    </w:p>
    <w:p w:rsidR="007E21EF" w:rsidRPr="00563497" w:rsidRDefault="007E21EF" w:rsidP="007E21EF">
      <w:pPr>
        <w:jc w:val="both"/>
        <w:rPr>
          <w:rFonts w:asciiTheme="minorHAnsi" w:hAnsiTheme="minorHAnsi"/>
        </w:rPr>
      </w:pPr>
      <w:r w:rsidRPr="00563497">
        <w:rPr>
          <w:rFonts w:asciiTheme="minorHAnsi" w:hAnsiTheme="minorHAnsi"/>
        </w:rPr>
        <w:t xml:space="preserve">     Dirección Provincial de E.G.B.</w:t>
      </w:r>
    </w:p>
    <w:p w:rsidR="007E21EF" w:rsidRPr="00563497" w:rsidRDefault="007E21EF" w:rsidP="00423B66">
      <w:pPr>
        <w:pStyle w:val="Encabezado"/>
        <w:jc w:val="right"/>
        <w:rPr>
          <w:rFonts w:asciiTheme="minorHAnsi" w:hAnsiTheme="minorHAnsi"/>
        </w:rPr>
      </w:pPr>
      <w:r w:rsidRPr="00563497">
        <w:rPr>
          <w:rFonts w:asciiTheme="minorHAnsi" w:hAnsiTheme="minorHAnsi"/>
          <w:sz w:val="24"/>
          <w:szCs w:val="24"/>
        </w:rPr>
        <w:t xml:space="preserve">         </w:t>
      </w:r>
      <w:r w:rsidRPr="00563497">
        <w:rPr>
          <w:rFonts w:asciiTheme="minorHAnsi" w:hAnsiTheme="minorHAnsi"/>
        </w:rPr>
        <w:t>…………………….,   ……..………………………</w:t>
      </w:r>
    </w:p>
    <w:p w:rsidR="007E21EF" w:rsidRPr="00563497" w:rsidRDefault="007E21EF" w:rsidP="007E21EF">
      <w:pPr>
        <w:jc w:val="right"/>
        <w:rPr>
          <w:rFonts w:asciiTheme="minorHAnsi" w:hAnsiTheme="minorHAnsi"/>
          <w:lang w:val="es-MX"/>
        </w:rPr>
      </w:pPr>
    </w:p>
    <w:p w:rsidR="007E21EF" w:rsidRPr="00563497" w:rsidRDefault="007E21EF" w:rsidP="007E21EF">
      <w:pPr>
        <w:jc w:val="both"/>
        <w:rPr>
          <w:rFonts w:asciiTheme="minorHAnsi" w:hAnsiTheme="minorHAnsi"/>
          <w:b/>
          <w:lang w:val="es-MX"/>
        </w:rPr>
      </w:pPr>
      <w:r w:rsidRPr="00563497">
        <w:rPr>
          <w:rFonts w:asciiTheme="minorHAnsi" w:hAnsiTheme="minorHAnsi"/>
          <w:b/>
          <w:lang w:val="es-MX"/>
        </w:rPr>
        <w:t>V I S T O :</w:t>
      </w: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lang w:val="es-MX"/>
        </w:rPr>
        <w:tab/>
        <w:t xml:space="preserve">La convocatoria a Concurso Ordinario de Ingreso a la Docencia efectuada por el Consejo Provincial de Educación mediante Resolución </w:t>
      </w:r>
      <w:r>
        <w:rPr>
          <w:rFonts w:asciiTheme="minorHAnsi" w:hAnsiTheme="minorHAnsi"/>
          <w:lang w:val="es-MX"/>
        </w:rPr>
        <w:t>…………</w:t>
      </w:r>
      <w:r w:rsidRPr="00563497">
        <w:rPr>
          <w:rFonts w:asciiTheme="minorHAnsi" w:hAnsiTheme="minorHAnsi"/>
          <w:lang w:val="es-MX"/>
        </w:rPr>
        <w:t>y</w:t>
      </w:r>
    </w:p>
    <w:p w:rsidR="007E21EF" w:rsidRPr="00563497" w:rsidRDefault="007E21EF" w:rsidP="007E21EF">
      <w:pPr>
        <w:tabs>
          <w:tab w:val="left" w:pos="1260"/>
        </w:tabs>
        <w:jc w:val="both"/>
        <w:rPr>
          <w:rFonts w:asciiTheme="minorHAnsi" w:hAnsiTheme="minorHAnsi"/>
          <w:lang w:val="es-MX"/>
        </w:rPr>
      </w:pPr>
    </w:p>
    <w:p w:rsidR="007E21EF" w:rsidRPr="00563497" w:rsidRDefault="007E21EF" w:rsidP="007E21EF">
      <w:pPr>
        <w:tabs>
          <w:tab w:val="left" w:pos="1260"/>
        </w:tabs>
        <w:jc w:val="both"/>
        <w:rPr>
          <w:rFonts w:asciiTheme="minorHAnsi" w:hAnsiTheme="minorHAnsi"/>
          <w:lang w:val="es-MX"/>
        </w:rPr>
      </w:pPr>
    </w:p>
    <w:p w:rsidR="007E21EF" w:rsidRPr="00563497" w:rsidRDefault="007E21EF" w:rsidP="007E21EF">
      <w:pPr>
        <w:tabs>
          <w:tab w:val="left" w:pos="1260"/>
        </w:tabs>
        <w:jc w:val="both"/>
        <w:rPr>
          <w:rFonts w:asciiTheme="minorHAnsi" w:hAnsiTheme="minorHAnsi"/>
          <w:b/>
          <w:lang w:val="es-MX"/>
        </w:rPr>
      </w:pPr>
      <w:r w:rsidRPr="00563497">
        <w:rPr>
          <w:rFonts w:asciiTheme="minorHAnsi" w:hAnsiTheme="minorHAnsi"/>
          <w:b/>
          <w:lang w:val="es-MX"/>
        </w:rPr>
        <w:t>CONSIDERANDO:</w:t>
      </w: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lang w:val="es-MX"/>
        </w:rPr>
        <w:tab/>
        <w:t xml:space="preserve">Que mediante Resolución Nº </w:t>
      </w:r>
      <w:r>
        <w:rPr>
          <w:rFonts w:asciiTheme="minorHAnsi" w:hAnsiTheme="minorHAnsi"/>
          <w:lang w:val="es-MX"/>
        </w:rPr>
        <w:t>……….s</w:t>
      </w:r>
      <w:r w:rsidRPr="00563497">
        <w:rPr>
          <w:rFonts w:asciiTheme="minorHAnsi" w:hAnsiTheme="minorHAnsi"/>
          <w:lang w:val="es-MX"/>
        </w:rPr>
        <w:t xml:space="preserve">e determinaron las vacantes que participan del Concurso Ordinario de Ingreso a la Docencia </w:t>
      </w:r>
      <w:r>
        <w:rPr>
          <w:rFonts w:asciiTheme="minorHAnsi" w:hAnsiTheme="minorHAnsi"/>
          <w:lang w:val="es-MX"/>
        </w:rPr>
        <w:t>……….</w:t>
      </w:r>
      <w:r w:rsidRPr="00563497">
        <w:rPr>
          <w:rFonts w:asciiTheme="minorHAnsi" w:hAnsiTheme="minorHAnsi"/>
          <w:lang w:val="es-MX"/>
        </w:rPr>
        <w:t>en la localidad;</w:t>
      </w: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lang w:val="es-MX"/>
        </w:rPr>
        <w:tab/>
        <w:t>Que el/la docente …………………………………… (DNI ………………) acepta el cargo de …………………………………. Turno …………… Carácter TITULAR por estricto orden de mérito según Listado de Puntaje emitido por Junta de Clasificación de Educación Primaria;</w:t>
      </w: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lang w:val="es-MX"/>
        </w:rPr>
        <w:tab/>
        <w:t>Que el/la docente debe permanecer en el cargo según lo especifica el</w:t>
      </w:r>
      <w:r>
        <w:rPr>
          <w:rFonts w:asciiTheme="minorHAnsi" w:hAnsiTheme="minorHAnsi"/>
          <w:lang w:val="es-MX"/>
        </w:rPr>
        <w:t>…………………………………………</w:t>
      </w:r>
      <w:r w:rsidRPr="00563497">
        <w:rPr>
          <w:rFonts w:asciiTheme="minorHAnsi" w:hAnsiTheme="minorHAnsi"/>
          <w:lang w:val="es-MX"/>
        </w:rPr>
        <w:t>, para adquirir los derechos que le confiere esta norma;</w:t>
      </w: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lang w:val="es-MX"/>
        </w:rPr>
        <w:tab/>
        <w:t>Que según lo establecido en el Artículo 6º del Acuerdo Nº  y Artículo  del Acuerdo, el docente deberá presentar el certificado médico que acredite aptitud psicofísica otorgado por organismo público de la Provincia de Santa Cruz en el término de seis (6) meses desde la fecha del concurso;</w:t>
      </w: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lang w:val="es-MX"/>
        </w:rPr>
        <w:tab/>
        <w:t>Que corresponde dictar el Instrumento Legal pertinente</w:t>
      </w:r>
    </w:p>
    <w:p w:rsidR="007E21EF" w:rsidRPr="00563497" w:rsidRDefault="007E21EF" w:rsidP="007E21EF">
      <w:pPr>
        <w:tabs>
          <w:tab w:val="left" w:pos="1260"/>
        </w:tabs>
        <w:jc w:val="both"/>
        <w:rPr>
          <w:rFonts w:asciiTheme="minorHAnsi" w:hAnsiTheme="minorHAnsi"/>
          <w:lang w:val="es-MX"/>
        </w:rPr>
      </w:pP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lang w:val="es-MX"/>
        </w:rPr>
        <w:t>Por ello:</w:t>
      </w:r>
    </w:p>
    <w:p w:rsidR="007E21EF" w:rsidRPr="00563497" w:rsidRDefault="007E21EF" w:rsidP="007E21EF">
      <w:pPr>
        <w:tabs>
          <w:tab w:val="left" w:pos="1260"/>
        </w:tabs>
        <w:jc w:val="center"/>
        <w:rPr>
          <w:rFonts w:asciiTheme="minorHAnsi" w:hAnsiTheme="minorHAnsi"/>
          <w:b/>
          <w:lang w:val="es-MX"/>
        </w:rPr>
      </w:pPr>
      <w:r w:rsidRPr="00563497">
        <w:rPr>
          <w:rFonts w:asciiTheme="minorHAnsi" w:hAnsiTheme="minorHAnsi"/>
          <w:b/>
          <w:lang w:val="es-MX"/>
        </w:rPr>
        <w:t>La DIRECCIÓN de la Escuela de E.P.P.. Nº</w:t>
      </w:r>
    </w:p>
    <w:p w:rsidR="007E21EF" w:rsidRPr="00563497" w:rsidRDefault="007E21EF" w:rsidP="007E21EF">
      <w:pPr>
        <w:tabs>
          <w:tab w:val="left" w:pos="1260"/>
        </w:tabs>
        <w:jc w:val="center"/>
        <w:rPr>
          <w:rFonts w:asciiTheme="minorHAnsi" w:hAnsiTheme="minorHAnsi"/>
          <w:b/>
          <w:lang w:val="es-MX"/>
        </w:rPr>
      </w:pPr>
      <w:r w:rsidRPr="00563497">
        <w:rPr>
          <w:rFonts w:asciiTheme="minorHAnsi" w:hAnsiTheme="minorHAnsi"/>
          <w:b/>
          <w:lang w:val="es-MX"/>
        </w:rPr>
        <w:t>D I S P O N E</w:t>
      </w: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b/>
          <w:u w:val="single"/>
          <w:lang w:val="es-MX"/>
        </w:rPr>
        <w:t>ARTÍCULO 1.-</w:t>
      </w:r>
      <w:r w:rsidRPr="00563497">
        <w:rPr>
          <w:rFonts w:asciiTheme="minorHAnsi" w:hAnsiTheme="minorHAnsi"/>
          <w:lang w:val="es-MX"/>
        </w:rPr>
        <w:t xml:space="preserve">  DESIGNAR a el/la docente …………………………………………… (DNI ……………………….) en el cargo de ……………………….. Turno …………… </w:t>
      </w:r>
      <w:r w:rsidR="00861414">
        <w:rPr>
          <w:rFonts w:asciiTheme="minorHAnsi" w:hAnsiTheme="minorHAnsi"/>
          <w:lang w:val="es-MX"/>
        </w:rPr>
        <w:t xml:space="preserve">carácter TITULAR, a partir del </w:t>
      </w:r>
      <w:r w:rsidRPr="00563497">
        <w:rPr>
          <w:rFonts w:asciiTheme="minorHAnsi" w:hAnsiTheme="minorHAnsi"/>
          <w:lang w:val="es-MX"/>
        </w:rPr>
        <w:t>.</w:t>
      </w:r>
    </w:p>
    <w:p w:rsidR="007E21EF" w:rsidRPr="00563497" w:rsidRDefault="007E21EF" w:rsidP="007E21EF">
      <w:pPr>
        <w:tabs>
          <w:tab w:val="left" w:pos="1260"/>
        </w:tabs>
        <w:jc w:val="both"/>
        <w:rPr>
          <w:rFonts w:asciiTheme="minorHAnsi" w:hAnsiTheme="minorHAnsi"/>
          <w:lang w:val="es-MX"/>
        </w:rPr>
      </w:pP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b/>
          <w:u w:val="single"/>
          <w:lang w:val="es-MX"/>
        </w:rPr>
        <w:t>ARTÍCULO 2.-</w:t>
      </w:r>
      <w:r w:rsidRPr="00563497">
        <w:rPr>
          <w:rFonts w:asciiTheme="minorHAnsi" w:hAnsiTheme="minorHAnsi"/>
          <w:lang w:val="es-MX"/>
        </w:rPr>
        <w:t xml:space="preserve">   ESTABLECER que el/la docente …………………………………...... debe cumplimentar con la presentación del certificado de aptitud física otorgado por organismo público de la Provincia de Santa Cruz en un término de seis (6) meses.</w:t>
      </w:r>
    </w:p>
    <w:p w:rsidR="007E21EF" w:rsidRPr="00563497" w:rsidRDefault="007E21EF" w:rsidP="007E21EF">
      <w:pPr>
        <w:tabs>
          <w:tab w:val="left" w:pos="1260"/>
        </w:tabs>
        <w:jc w:val="both"/>
        <w:rPr>
          <w:rFonts w:asciiTheme="minorHAnsi" w:hAnsiTheme="minorHAnsi"/>
          <w:lang w:val="es-MX"/>
        </w:rPr>
      </w:pP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b/>
          <w:u w:val="single"/>
          <w:lang w:val="es-MX"/>
        </w:rPr>
        <w:t>ARTÍCULO 3.-</w:t>
      </w:r>
      <w:r w:rsidRPr="00563497">
        <w:rPr>
          <w:rFonts w:asciiTheme="minorHAnsi" w:hAnsiTheme="minorHAnsi"/>
          <w:lang w:val="es-MX"/>
        </w:rPr>
        <w:t xml:space="preserve">   NOTIFICAR a el/la interesado/a.</w:t>
      </w:r>
    </w:p>
    <w:p w:rsidR="007E21EF" w:rsidRPr="00563497" w:rsidRDefault="007E21EF" w:rsidP="007E21EF">
      <w:pPr>
        <w:tabs>
          <w:tab w:val="left" w:pos="1260"/>
        </w:tabs>
        <w:jc w:val="both"/>
        <w:rPr>
          <w:rFonts w:asciiTheme="minorHAnsi" w:hAnsiTheme="minorHAnsi"/>
          <w:lang w:val="es-MX"/>
        </w:rPr>
      </w:pPr>
    </w:p>
    <w:p w:rsidR="007E21EF" w:rsidRPr="00563497" w:rsidRDefault="007E21EF" w:rsidP="007E21EF">
      <w:pPr>
        <w:tabs>
          <w:tab w:val="left" w:pos="1260"/>
        </w:tabs>
        <w:jc w:val="both"/>
        <w:rPr>
          <w:rFonts w:asciiTheme="minorHAnsi" w:hAnsiTheme="minorHAnsi"/>
          <w:lang w:val="es-MX"/>
        </w:rPr>
      </w:pPr>
      <w:r w:rsidRPr="00563497">
        <w:rPr>
          <w:rFonts w:asciiTheme="minorHAnsi" w:hAnsiTheme="minorHAnsi"/>
          <w:b/>
          <w:u w:val="single"/>
          <w:lang w:val="es-MX"/>
        </w:rPr>
        <w:t>ARTÍCULO 3.-</w:t>
      </w:r>
      <w:r w:rsidRPr="00563497">
        <w:rPr>
          <w:rFonts w:asciiTheme="minorHAnsi" w:hAnsiTheme="minorHAnsi"/>
          <w:lang w:val="es-MX"/>
        </w:rPr>
        <w:t xml:space="preserve">   TOME RAZÓN Dirección Provincial de Educación General Básico, Secretaría General,  Dirección General de Personal Docente y cumplido, ARCHÍVESE.</w:t>
      </w:r>
    </w:p>
    <w:p w:rsidR="007E21EF" w:rsidRPr="00563497" w:rsidRDefault="007E21EF" w:rsidP="007E21EF">
      <w:pPr>
        <w:tabs>
          <w:tab w:val="left" w:pos="1260"/>
        </w:tabs>
        <w:jc w:val="both"/>
        <w:rPr>
          <w:rFonts w:asciiTheme="minorHAnsi" w:hAnsiTheme="minorHAnsi"/>
          <w:lang w:val="es-MX"/>
        </w:rPr>
      </w:pPr>
    </w:p>
    <w:p w:rsidR="007E21EF" w:rsidRPr="00563497" w:rsidRDefault="007E21EF" w:rsidP="007E21EF">
      <w:pPr>
        <w:jc w:val="both"/>
        <w:rPr>
          <w:rFonts w:asciiTheme="minorHAnsi" w:hAnsiTheme="minorHAnsi"/>
        </w:rPr>
      </w:pPr>
      <w:r w:rsidRPr="00563497">
        <w:rPr>
          <w:rFonts w:asciiTheme="minorHAnsi" w:hAnsiTheme="minorHAnsi"/>
        </w:rPr>
        <w:t>…………………………………………...</w:t>
      </w:r>
    </w:p>
    <w:p w:rsidR="007E21EF" w:rsidRPr="007E21EF" w:rsidRDefault="007E21EF" w:rsidP="007E21EF">
      <w:pPr>
        <w:jc w:val="both"/>
        <w:rPr>
          <w:rFonts w:asciiTheme="minorHAnsi" w:hAnsiTheme="minorHAnsi"/>
        </w:rPr>
      </w:pPr>
      <w:r w:rsidRPr="00563497">
        <w:rPr>
          <w:rFonts w:asciiTheme="minorHAnsi" w:hAnsiTheme="minorHAnsi"/>
        </w:rPr>
        <w:t xml:space="preserve">                             FIRMA SECRETARIO                                                                                            FIRMA DIRECTOR/RECTOR</w:t>
      </w:r>
    </w:p>
    <w:p w:rsidR="007E21EF" w:rsidRPr="00563497" w:rsidRDefault="007E21EF" w:rsidP="007E21EF">
      <w:pPr>
        <w:tabs>
          <w:tab w:val="left" w:pos="1260"/>
        </w:tabs>
        <w:jc w:val="both"/>
        <w:rPr>
          <w:rFonts w:asciiTheme="minorHAnsi" w:hAnsiTheme="minorHAnsi"/>
          <w:lang w:val="es-MX"/>
        </w:rPr>
      </w:pPr>
    </w:p>
    <w:p w:rsidR="007E21EF" w:rsidRPr="007E21EF" w:rsidRDefault="007E21EF" w:rsidP="007E21EF">
      <w:pPr>
        <w:tabs>
          <w:tab w:val="left" w:pos="1260"/>
        </w:tabs>
        <w:jc w:val="both"/>
        <w:rPr>
          <w:rFonts w:asciiTheme="minorHAnsi" w:hAnsiTheme="minorHAnsi"/>
          <w:b/>
          <w:lang w:val="es-MX"/>
        </w:rPr>
      </w:pPr>
      <w:r w:rsidRPr="00563497">
        <w:rPr>
          <w:rFonts w:asciiTheme="minorHAnsi" w:hAnsiTheme="minorHAnsi"/>
          <w:b/>
          <w:u w:val="single"/>
          <w:lang w:val="es-MX"/>
        </w:rPr>
        <w:t>DISPOSICIÓN INTERNA Nº ……………..</w:t>
      </w:r>
    </w:p>
    <w:p w:rsidR="007E21EF" w:rsidRPr="00563497" w:rsidRDefault="007E21EF" w:rsidP="007E21EF">
      <w:pPr>
        <w:tabs>
          <w:tab w:val="left" w:pos="1260"/>
        </w:tabs>
        <w:jc w:val="both"/>
        <w:rPr>
          <w:rFonts w:asciiTheme="minorHAnsi" w:hAnsiTheme="minorHAnsi"/>
          <w:lang w:val="es-MX"/>
        </w:rPr>
      </w:pPr>
    </w:p>
    <w:p w:rsidR="007E21EF" w:rsidRPr="00563497" w:rsidRDefault="007E21EF" w:rsidP="007E21EF">
      <w:pPr>
        <w:jc w:val="both"/>
        <w:rPr>
          <w:rFonts w:asciiTheme="minorHAnsi" w:hAnsiTheme="minorHAnsi"/>
        </w:rPr>
      </w:pPr>
      <w:r w:rsidRPr="00563497">
        <w:rPr>
          <w:rFonts w:asciiTheme="minorHAnsi" w:hAnsiTheme="minorHAnsi"/>
        </w:rPr>
        <w:t xml:space="preserve">      ……………………………………………………….                                                            ………………….</w:t>
      </w:r>
    </w:p>
    <w:p w:rsidR="007E21EF" w:rsidRPr="00563497" w:rsidRDefault="007E21EF" w:rsidP="007E21EF">
      <w:pPr>
        <w:rPr>
          <w:rFonts w:asciiTheme="minorHAnsi" w:hAnsiTheme="minorHAnsi"/>
        </w:rPr>
      </w:pPr>
      <w:r w:rsidRPr="00563497">
        <w:rPr>
          <w:rFonts w:asciiTheme="minorHAnsi" w:hAnsiTheme="minorHAnsi"/>
        </w:rPr>
        <w:t xml:space="preserve">                  NOTIFICACIÓN DEL INTERESADO                                                               FECHA:</w:t>
      </w:r>
    </w:p>
    <w:p w:rsidR="007E21EF" w:rsidRPr="00563497" w:rsidRDefault="007E21EF" w:rsidP="007E21EF">
      <w:pPr>
        <w:tabs>
          <w:tab w:val="left" w:pos="1260"/>
        </w:tabs>
        <w:jc w:val="both"/>
        <w:rPr>
          <w:rFonts w:asciiTheme="minorHAnsi" w:hAnsiTheme="minorHAnsi"/>
          <w:lang w:val="es-MX"/>
        </w:rPr>
      </w:pPr>
    </w:p>
    <w:p w:rsidR="00776ADD" w:rsidRDefault="00776ADD"/>
    <w:sectPr w:rsidR="00776ADD" w:rsidSect="00893C32">
      <w:headerReference w:type="default" r:id="rId7"/>
      <w:pgSz w:w="12240" w:h="20160" w:code="5"/>
      <w:pgMar w:top="284" w:right="1041" w:bottom="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F6C" w:rsidRDefault="00FE3F6C" w:rsidP="00893C32">
      <w:r>
        <w:separator/>
      </w:r>
    </w:p>
  </w:endnote>
  <w:endnote w:type="continuationSeparator" w:id="0">
    <w:p w:rsidR="00FE3F6C" w:rsidRDefault="00FE3F6C" w:rsidP="00893C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F6C" w:rsidRDefault="00FE3F6C" w:rsidP="00893C32">
      <w:r>
        <w:separator/>
      </w:r>
    </w:p>
  </w:footnote>
  <w:footnote w:type="continuationSeparator" w:id="0">
    <w:p w:rsidR="00FE3F6C" w:rsidRDefault="00FE3F6C" w:rsidP="00893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C32" w:rsidRDefault="00893C32" w:rsidP="00893C32">
    <w:pPr>
      <w:pStyle w:val="Encabezado"/>
      <w:pBdr>
        <w:top w:val="thinThickSmallGap" w:sz="12" w:space="1" w:color="auto"/>
        <w:left w:val="thinThickSmallGap" w:sz="12" w:space="4" w:color="auto"/>
        <w:bottom w:val="thickThinSmallGap" w:sz="12" w:space="1" w:color="auto"/>
        <w:right w:val="thickThinSmallGap" w:sz="12" w:space="4" w:color="auto"/>
      </w:pBdr>
      <w:jc w:val="center"/>
    </w:pPr>
    <w:r>
      <w:t>Tener en cuenta que es sólo a modo de ejemplo. Para cada situación en particular corresponde la confección de una Disposición Interna que  refleje ese movimiento que Uds conocen en detalle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7E21EF"/>
    <w:rsid w:val="00261C04"/>
    <w:rsid w:val="00307BC2"/>
    <w:rsid w:val="00423B66"/>
    <w:rsid w:val="00702140"/>
    <w:rsid w:val="00776ADD"/>
    <w:rsid w:val="007E21EF"/>
    <w:rsid w:val="00861414"/>
    <w:rsid w:val="00893C32"/>
    <w:rsid w:val="008E2046"/>
    <w:rsid w:val="00966E06"/>
    <w:rsid w:val="00AE4D4F"/>
    <w:rsid w:val="00B92DBD"/>
    <w:rsid w:val="00B93DB8"/>
    <w:rsid w:val="00EC6CF0"/>
    <w:rsid w:val="00FE3F6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E21EF"/>
    <w:pPr>
      <w:tabs>
        <w:tab w:val="center" w:pos="4419"/>
        <w:tab w:val="right" w:pos="8838"/>
      </w:tabs>
    </w:pPr>
    <w:rPr>
      <w:rFonts w:ascii="Arial Narrow" w:hAnsi="Arial Narrow"/>
      <w:color w:val="000000"/>
      <w:sz w:val="28"/>
      <w:szCs w:val="20"/>
      <w:lang w:val="es-MX" w:eastAsia="es-MX"/>
    </w:rPr>
  </w:style>
  <w:style w:type="character" w:customStyle="1" w:styleId="EncabezadoCar">
    <w:name w:val="Encabezado Car"/>
    <w:basedOn w:val="Fuentedeprrafopredeter"/>
    <w:link w:val="Encabezado"/>
    <w:uiPriority w:val="99"/>
    <w:rsid w:val="007E21EF"/>
    <w:rPr>
      <w:rFonts w:ascii="Arial Narrow" w:eastAsia="Times New Roman" w:hAnsi="Arial Narrow" w:cs="Times New Roman"/>
      <w:color w:val="000000"/>
      <w:sz w:val="28"/>
      <w:szCs w:val="20"/>
      <w:lang w:val="es-MX" w:eastAsia="es-MX"/>
    </w:rPr>
  </w:style>
  <w:style w:type="paragraph" w:styleId="Textodeglobo">
    <w:name w:val="Balloon Text"/>
    <w:basedOn w:val="Normal"/>
    <w:link w:val="TextodegloboCar"/>
    <w:uiPriority w:val="99"/>
    <w:semiHidden/>
    <w:unhideWhenUsed/>
    <w:rsid w:val="007E21EF"/>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1EF"/>
    <w:rPr>
      <w:rFonts w:ascii="Tahoma" w:eastAsia="Times New Roman" w:hAnsi="Tahoma" w:cs="Tahoma"/>
      <w:sz w:val="16"/>
      <w:szCs w:val="16"/>
      <w:lang w:val="es-ES" w:eastAsia="es-ES"/>
    </w:rPr>
  </w:style>
  <w:style w:type="paragraph" w:styleId="Piedepgina">
    <w:name w:val="footer"/>
    <w:basedOn w:val="Normal"/>
    <w:link w:val="PiedepginaCar"/>
    <w:uiPriority w:val="99"/>
    <w:semiHidden/>
    <w:unhideWhenUsed/>
    <w:rsid w:val="00893C32"/>
    <w:pPr>
      <w:tabs>
        <w:tab w:val="center" w:pos="4419"/>
        <w:tab w:val="right" w:pos="8838"/>
      </w:tabs>
    </w:pPr>
  </w:style>
  <w:style w:type="character" w:customStyle="1" w:styleId="PiedepginaCar">
    <w:name w:val="Pie de página Car"/>
    <w:basedOn w:val="Fuentedeprrafopredeter"/>
    <w:link w:val="Piedepgina"/>
    <w:uiPriority w:val="99"/>
    <w:semiHidden/>
    <w:rsid w:val="00893C32"/>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1881</Characters>
  <Application>Microsoft Office Word</Application>
  <DocSecurity>0</DocSecurity>
  <Lines>15</Lines>
  <Paragraphs>4</Paragraphs>
  <ScaleCrop>false</ScaleCrop>
  <Company>Windows XP Titan Ultimate Edition</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marcelo</cp:lastModifiedBy>
  <cp:revision>2</cp:revision>
  <dcterms:created xsi:type="dcterms:W3CDTF">2019-08-28T12:47:00Z</dcterms:created>
  <dcterms:modified xsi:type="dcterms:W3CDTF">2019-08-28T12:47:00Z</dcterms:modified>
</cp:coreProperties>
</file>